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FE6B7" w14:textId="77777777" w:rsidR="00E21389" w:rsidRPr="009D000D" w:rsidRDefault="00E21389" w:rsidP="00E21389">
      <w:pPr>
        <w:rPr>
          <w:rFonts w:ascii="Tahoma" w:eastAsia="Tahoma" w:hAnsi="Tahoma" w:cs="Tahoma"/>
          <w:b/>
          <w:bCs/>
          <w:color w:val="000000"/>
          <w:sz w:val="32"/>
          <w:szCs w:val="32"/>
        </w:rPr>
      </w:pPr>
      <w:r w:rsidRPr="009D000D">
        <w:rPr>
          <w:rFonts w:ascii="Tahoma" w:eastAsia="Tahoma" w:hAnsi="Tahoma" w:cs="Tahoma"/>
          <w:b/>
          <w:bCs/>
          <w:color w:val="000000"/>
          <w:sz w:val="32"/>
          <w:szCs w:val="32"/>
        </w:rPr>
        <w:t>FORELDREUNDERSØKELSE I LABBETUSS BARNEHAGE</w:t>
      </w:r>
    </w:p>
    <w:p w14:paraId="1DF2E04F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09940AC6" w14:textId="77777777" w:rsidR="00E21389" w:rsidRDefault="00E21389" w:rsidP="00E21389">
      <w:pPr>
        <w:rPr>
          <w:rFonts w:ascii="Segoe UI Emoji" w:eastAsia="Segoe UI Emoji" w:hAnsi="Segoe UI Emoji" w:cs="Segoe UI Emoji"/>
          <w:color w:val="000000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t>Vi har nå gjennomført en foreldreundersøkelse</w:t>
      </w:r>
      <w:r>
        <w:rPr>
          <w:rFonts w:ascii="Tahoma" w:eastAsia="Tahoma" w:hAnsi="Tahoma" w:cs="Tahoma"/>
          <w:color w:val="000000"/>
        </w:rPr>
        <w:t xml:space="preserve"> (gjennom </w:t>
      </w:r>
      <w:proofErr w:type="gramStart"/>
      <w:r>
        <w:rPr>
          <w:rFonts w:ascii="Tahoma" w:eastAsia="Tahoma" w:hAnsi="Tahoma" w:cs="Tahoma"/>
          <w:color w:val="000000"/>
        </w:rPr>
        <w:t xml:space="preserve">UDIR) 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i</w:t>
      </w:r>
      <w:proofErr w:type="gramEnd"/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barnehagen; vi fikk inn 47 av 56 svar, det vil si en svarprosent på nesten 90%. Det er vi godt fornøyde med</w:t>
      </w:r>
      <w:r w:rsidRPr="009D000D">
        <w:rPr>
          <w:rFonts w:ascii="Segoe UI Emoji" w:eastAsia="Segoe UI Emoji" w:hAnsi="Segoe UI Emoji" w:cs="Segoe UI Emoji"/>
          <w:color w:val="000000"/>
          <w:sz w:val="24"/>
          <w:szCs w:val="24"/>
        </w:rPr>
        <w:t>😊</w:t>
      </w:r>
    </w:p>
    <w:p w14:paraId="0F6DF9C4" w14:textId="77777777" w:rsidR="00E21389" w:rsidRDefault="00E21389" w:rsidP="00E21389">
      <w:pPr>
        <w:rPr>
          <w:rFonts w:ascii="Segoe UI Emoji" w:eastAsia="Segoe UI Emoji" w:hAnsi="Segoe UI Emoji" w:cs="Segoe UI Emoji"/>
          <w:color w:val="000000"/>
        </w:rPr>
      </w:pPr>
      <w:r w:rsidRPr="009D000D">
        <w:rPr>
          <w:rFonts w:ascii="Segoe UI Emoji" w:eastAsia="Segoe UI Emoji" w:hAnsi="Segoe UI Emoji" w:cs="Segoe UI Emoji"/>
          <w:color w:val="000000"/>
          <w:sz w:val="24"/>
          <w:szCs w:val="24"/>
        </w:rPr>
        <w:t xml:space="preserve"> </w:t>
      </w:r>
    </w:p>
    <w:p w14:paraId="091391A6" w14:textId="77777777" w:rsidR="00E21389" w:rsidRDefault="00E21389" w:rsidP="00E21389">
      <w:pPr>
        <w:rPr>
          <w:rFonts w:ascii="Tahoma" w:eastAsia="Segoe UI Emoji" w:hAnsi="Tahoma" w:cs="Tahoma"/>
          <w:color w:val="000000"/>
        </w:rPr>
      </w:pPr>
      <w:r w:rsidRPr="009D000D">
        <w:rPr>
          <w:rFonts w:ascii="Tahoma" w:eastAsia="Segoe UI Emoji" w:hAnsi="Tahoma" w:cs="Tahoma"/>
          <w:color w:val="000000"/>
        </w:rPr>
        <w:t>Foreldrene skulle svare på spørsmålene ved å krysse av</w:t>
      </w:r>
      <w:r>
        <w:rPr>
          <w:rFonts w:ascii="Tahoma" w:eastAsia="Segoe UI Emoji" w:hAnsi="Tahoma" w:cs="Tahoma"/>
          <w:color w:val="000000"/>
        </w:rPr>
        <w:t xml:space="preserve"> på en skala</w:t>
      </w:r>
      <w:r w:rsidRPr="009D000D">
        <w:rPr>
          <w:rFonts w:ascii="Tahoma" w:eastAsia="Segoe UI Emoji" w:hAnsi="Tahoma" w:cs="Tahoma"/>
          <w:color w:val="000000"/>
        </w:rPr>
        <w:t xml:space="preserve"> fra</w:t>
      </w:r>
      <w:r>
        <w:rPr>
          <w:rFonts w:ascii="Tahoma" w:eastAsia="Segoe UI Emoji" w:hAnsi="Tahoma" w:cs="Tahoma"/>
          <w:color w:val="000000"/>
        </w:rPr>
        <w:t xml:space="preserve"> </w:t>
      </w:r>
      <w:r w:rsidRPr="009D000D">
        <w:rPr>
          <w:rFonts w:ascii="Tahoma" w:eastAsia="Segoe UI Emoji" w:hAnsi="Tahoma" w:cs="Tahoma"/>
          <w:color w:val="000000"/>
        </w:rPr>
        <w:t xml:space="preserve">1 til 5, der </w:t>
      </w:r>
      <w:r>
        <w:rPr>
          <w:rFonts w:ascii="Tahoma" w:eastAsia="Segoe UI Emoji" w:hAnsi="Tahoma" w:cs="Tahoma"/>
          <w:color w:val="000000"/>
        </w:rPr>
        <w:t>1</w:t>
      </w:r>
      <w:r w:rsidRPr="009D000D">
        <w:rPr>
          <w:rFonts w:ascii="Tahoma" w:eastAsia="Segoe UI Emoji" w:hAnsi="Tahoma" w:cs="Tahoma"/>
          <w:color w:val="000000"/>
        </w:rPr>
        <w:t xml:space="preserve"> var svært misfornøyd og 5 var svært fornøyd</w:t>
      </w:r>
      <w:r>
        <w:rPr>
          <w:rFonts w:ascii="Tahoma" w:eastAsia="Segoe UI Emoji" w:hAnsi="Tahoma" w:cs="Tahoma"/>
          <w:color w:val="000000"/>
        </w:rPr>
        <w:t xml:space="preserve">. </w:t>
      </w:r>
    </w:p>
    <w:p w14:paraId="4EC73EAF" w14:textId="77777777" w:rsidR="00E21389" w:rsidRPr="009D000D" w:rsidRDefault="00E21389" w:rsidP="00E21389">
      <w:pPr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Segoe UI Emoji" w:hAnsi="Tahoma" w:cs="Tahoma"/>
          <w:color w:val="000000"/>
        </w:rPr>
        <w:t xml:space="preserve">Her er resultatet; 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</w:p>
    <w:p w14:paraId="4CBC8DF3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Ute- og innemiljø</w:t>
      </w:r>
    </w:p>
    <w:tbl>
      <w:tblPr>
        <w:tblW w:w="3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6"/>
        <w:gridCol w:w="846"/>
      </w:tblGrid>
      <w:tr w:rsidR="00E21389" w:rsidRPr="009D000D" w14:paraId="1F791BA6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89E7CF7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32CF9D3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71D5B5DA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267CDC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utearealer?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90B752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E21389" w:rsidRPr="009D000D" w14:paraId="3C633B9A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AE7012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lokaler?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0E3063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E21389" w:rsidRPr="009D000D" w14:paraId="77E4D9A1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F263AD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leker og utstyr?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E6D0CA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E21389" w:rsidRPr="009D000D" w14:paraId="2786CC3E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7DE642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hygienen i barnehagen?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F733B0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E21389" w:rsidRPr="009D000D" w14:paraId="130B66AA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56302D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mattilbud?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831D63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3,7</w:t>
            </w:r>
          </w:p>
        </w:tc>
      </w:tr>
      <w:tr w:rsidR="00E21389" w:rsidRPr="009D000D" w14:paraId="44466D9B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6E3970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barnehagen ivaretar barnas sikkerhet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9E4193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</w:tbl>
    <w:p w14:paraId="5CE7BEE7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Relasjon mellom barn og voksen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31F18D66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1939DD4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1A95CC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2A15B591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CA572D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barnet mitt føler seg trygg på personalet i barnehagen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7F1A02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E21389" w:rsidRPr="009D000D" w14:paraId="0FAABCE8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E3324D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Jeg opplever at de ansatte tar hensyn til </w:t>
            </w:r>
            <w:proofErr w:type="spellStart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mitt</w:t>
            </w:r>
            <w:proofErr w:type="spellEnd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barns behov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0D7769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E21389" w:rsidRPr="009D000D" w14:paraId="33983A2F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1DC7E1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de ansatte er engasjerte i mitt barn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89D40A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E21389" w:rsidRPr="009D000D" w14:paraId="0681079D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FCD98A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bemanningstetthet -antallet barn per voksen – i barnehagen er tilfredsstillende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327361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</w:tbl>
    <w:p w14:paraId="1F0DCE6E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Barnets trivsel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2B32B74A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FB514DF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EE90B9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1C5A146C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AE608F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barnet mitt trives i barnehagen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BB1D26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E21389" w:rsidRPr="009D000D" w14:paraId="7A2A9A36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CE3000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mitt barn har venner i barnehagen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1455C0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  <w:tr w:rsidR="00E21389" w:rsidRPr="009D000D" w14:paraId="542925A8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6B065F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legger til rette for allsidig lek og aktiviteter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E054FC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</w:tbl>
    <w:p w14:paraId="49967D44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Informasjon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4"/>
        <w:gridCol w:w="790"/>
      </w:tblGrid>
      <w:tr w:rsidR="00E21389" w:rsidRPr="009D000D" w14:paraId="0207598F" w14:textId="77777777" w:rsidTr="00E21389">
        <w:trPr>
          <w:tblHeader/>
        </w:trPr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D506E60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1A71618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37541D67" w14:textId="77777777" w:rsidTr="00E21389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037753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får god informasjon fra personalet om hvordan barnet mitt har det i barnehagen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058F37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</w:tr>
      <w:tr w:rsidR="00E21389" w:rsidRPr="009D000D" w14:paraId="768F9DE0" w14:textId="77777777" w:rsidTr="00E21389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F8CBF7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får god informasjon om innholdet i barnehagedagen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58A83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</w:tr>
      <w:tr w:rsidR="00E21389" w:rsidRPr="009D000D" w14:paraId="576D200A" w14:textId="77777777" w:rsidTr="00E21389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A895DA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lastRenderedPageBreak/>
              <w:t>Barnehagen er flinke til å informere om eventuelle endringer i personalgruppen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89D996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10730397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Barnets utvikling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034BEE57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75D772C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B1991E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218E20EB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033C4D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Jeg opplever å ha en god dialog med barnehagen om </w:t>
            </w:r>
            <w:proofErr w:type="spellStart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mitt</w:t>
            </w:r>
            <w:proofErr w:type="spellEnd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barns utvikling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2D0E64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E21389" w:rsidRPr="009D000D" w14:paraId="0A086915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91A452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Jeg har inntrykk av at barnehagen bidrar til </w:t>
            </w:r>
            <w:proofErr w:type="spellStart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mitt</w:t>
            </w:r>
            <w:proofErr w:type="spellEnd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barns sosiale utvikling (vennskap, empati, vise hensyn)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59CC89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E21389" w:rsidRPr="009D000D" w14:paraId="7A5FB829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B3FEC7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Jeg har inntrykk av at personalet i barnehagen oppmuntrer </w:t>
            </w:r>
            <w:proofErr w:type="spellStart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mitt</w:t>
            </w:r>
            <w:proofErr w:type="spellEnd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barns nysgjerrighet og lyst til å lære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420251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E21389" w:rsidRPr="009D000D" w14:paraId="65DE721A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28FBD3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Jeg har inntrykk av at barnehagen tilrettelegger for </w:t>
            </w:r>
            <w:proofErr w:type="spellStart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mitt</w:t>
            </w:r>
            <w:proofErr w:type="spellEnd"/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barns språkutvikling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0519C1A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</w:tbl>
    <w:p w14:paraId="21CC356D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Medvirkning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08E0D2E1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22A523E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CA1DE7B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5C5CF965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06AC13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tar hensyn til mine synspunkter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04206D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E21389" w:rsidRPr="009D000D" w14:paraId="0492A462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D88502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jobber for å sikre foreldrenes medvirkning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739E75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08B8E7B9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7431756C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89E4673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0183FE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0C6F4948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729B62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Opplever du foreldremøte som nyttig?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BFCED9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</w:tr>
    </w:tbl>
    <w:p w14:paraId="245AF898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Henting og levering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2F96DD98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0FFA3DA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A3DCAB8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10B42927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BFE7A9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personalet møter dere ved levering av barn?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271742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E21389" w:rsidRPr="009D000D" w14:paraId="6C544BE2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9B7F67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personalet møter dere ved henting av barn?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738222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</w:tr>
    </w:tbl>
    <w:p w14:paraId="78F00EC4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2C73642C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Tilfredshet</w:t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049621E4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1D6C645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781408D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65479EC8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9ED1F1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 hvordan barnet ditt ble ivaretatt i tilvenningsperioden?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E8C12C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</w:tbl>
    <w:p w14:paraId="07A34AC8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709"/>
      </w:tblGrid>
      <w:tr w:rsidR="00E21389" w:rsidRPr="009D000D" w14:paraId="29E9FF8F" w14:textId="77777777" w:rsidTr="008540A6">
        <w:trPr>
          <w:tblHeader/>
        </w:trPr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E789241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28F98EA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</w:tc>
      </w:tr>
      <w:tr w:rsidR="00E21389" w:rsidRPr="009D000D" w14:paraId="666CE255" w14:textId="77777777" w:rsidTr="008540A6">
        <w:tc>
          <w:tcPr>
            <w:tcW w:w="6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FDCD6B" w14:textId="77777777" w:rsidR="00E21389" w:rsidRPr="009D000D" w:rsidRDefault="00E21389" w:rsidP="008540A6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Totalt sett, hvor fornøyd eller misfornøyd er du med din barnehage?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BE4BBF" w14:textId="77777777" w:rsidR="00E21389" w:rsidRPr="009D000D" w:rsidRDefault="00E21389" w:rsidP="008540A6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</w:tbl>
    <w:p w14:paraId="7A33D222" w14:textId="6C36569F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  <w:sectPr w:rsidR="00E21389" w:rsidRPr="009D000D" w:rsidSect="009D000D">
          <w:pgSz w:w="11906" w:h="16838"/>
          <w:pgMar w:top="1000" w:right="1417" w:bottom="1000" w:left="1417" w:header="708" w:footer="708" w:gutter="0"/>
          <w:cols w:space="708"/>
          <w:docGrid w:linePitch="360"/>
        </w:sectPr>
      </w:pPr>
    </w:p>
    <w:p w14:paraId="0A98F76A" w14:textId="1B9C18FA" w:rsidR="00844C5A" w:rsidRDefault="00844C5A"/>
    <w:p w14:paraId="4E76EDFC" w14:textId="4394BB1B" w:rsidR="00E21389" w:rsidRDefault="00E21389"/>
    <w:p w14:paraId="3BDADD7D" w14:textId="77777777" w:rsidR="00E21389" w:rsidRDefault="00E21389"/>
    <w:sectPr w:rsidR="00E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1EBE9" w14:textId="77777777" w:rsidR="00E21389" w:rsidRDefault="00E21389" w:rsidP="00E21389">
      <w:r>
        <w:separator/>
      </w:r>
    </w:p>
  </w:endnote>
  <w:endnote w:type="continuationSeparator" w:id="0">
    <w:p w14:paraId="4C9085A6" w14:textId="77777777" w:rsidR="00E21389" w:rsidRDefault="00E21389" w:rsidP="00E2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CD94A" w14:textId="77777777" w:rsidR="00E21389" w:rsidRDefault="00E21389" w:rsidP="00E21389">
      <w:r>
        <w:separator/>
      </w:r>
    </w:p>
  </w:footnote>
  <w:footnote w:type="continuationSeparator" w:id="0">
    <w:p w14:paraId="1D8E7A1D" w14:textId="77777777" w:rsidR="00E21389" w:rsidRDefault="00E21389" w:rsidP="00E2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9"/>
    <w:rsid w:val="00844C5A"/>
    <w:rsid w:val="00AB1017"/>
    <w:rsid w:val="00E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B9E9"/>
  <w15:chartTrackingRefBased/>
  <w15:docId w15:val="{378E7985-3C62-4D38-961F-44B09E3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Løfaldli</dc:creator>
  <cp:keywords/>
  <dc:description/>
  <cp:lastModifiedBy>Johanne Løfaldli</cp:lastModifiedBy>
  <cp:revision>1</cp:revision>
  <dcterms:created xsi:type="dcterms:W3CDTF">2020-11-16T07:38:00Z</dcterms:created>
  <dcterms:modified xsi:type="dcterms:W3CDTF">2020-11-16T07:41:00Z</dcterms:modified>
</cp:coreProperties>
</file>